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F9" w:rsidRDefault="006E44F9">
      <w:pPr>
        <w:rPr>
          <w:rFonts w:ascii="ＭＳ 明朝" w:hAnsi="ＭＳ 明朝" w:hint="eastAsia"/>
        </w:rPr>
      </w:pPr>
      <w:bookmarkStart w:id="0" w:name="_GoBack"/>
      <w:bookmarkEnd w:id="0"/>
    </w:p>
    <w:p w:rsidR="00410C79" w:rsidRDefault="00410C79">
      <w:pPr>
        <w:rPr>
          <w:rFonts w:ascii="ＭＳ 明朝" w:hAnsi="ＭＳ 明朝" w:hint="eastAsia"/>
        </w:rPr>
      </w:pPr>
    </w:p>
    <w:p w:rsidR="00410C79" w:rsidRPr="00955FD4" w:rsidRDefault="00410C79" w:rsidP="00410C79">
      <w:pPr>
        <w:ind w:firstLineChars="1358" w:firstLine="3262"/>
        <w:rPr>
          <w:rFonts w:ascii="ＭＳ ゴシック" w:eastAsia="ＭＳ ゴシック" w:hAnsi="ＭＳ ゴシック" w:hint="eastAsia"/>
          <w:b/>
          <w:sz w:val="24"/>
          <w:szCs w:val="24"/>
        </w:rPr>
      </w:pPr>
      <w:r w:rsidRPr="00955FD4">
        <w:rPr>
          <w:rFonts w:ascii="ＭＳ ゴシック" w:eastAsia="ＭＳ ゴシック" w:hAnsi="ＭＳ ゴシック" w:hint="eastAsia"/>
          <w:b/>
          <w:sz w:val="24"/>
          <w:szCs w:val="24"/>
        </w:rPr>
        <w:t>公益財団法人　鉄鋼環境基金</w:t>
      </w:r>
    </w:p>
    <w:p w:rsidR="00410C79" w:rsidRPr="00955FD4" w:rsidRDefault="00410C79">
      <w:pPr>
        <w:rPr>
          <w:rFonts w:ascii="ＭＳ ゴシック" w:eastAsia="ＭＳ ゴシック" w:hAnsi="ＭＳ ゴシック" w:hint="eastAsia"/>
        </w:rPr>
      </w:pPr>
    </w:p>
    <w:p w:rsidR="00624B5B" w:rsidRPr="00955FD4" w:rsidRDefault="00624B5B" w:rsidP="00624B5B">
      <w:pPr>
        <w:jc w:val="center"/>
        <w:rPr>
          <w:rFonts w:ascii="ＭＳ ゴシック" w:eastAsia="ＭＳ ゴシック" w:hAnsi="ＭＳ ゴシック" w:hint="eastAsia"/>
          <w:b/>
          <w:sz w:val="24"/>
        </w:rPr>
      </w:pPr>
      <w:r w:rsidRPr="00955FD4">
        <w:rPr>
          <w:rFonts w:ascii="ＭＳ ゴシック" w:eastAsia="ＭＳ ゴシック" w:hAnsi="ＭＳ ゴシック" w:hint="eastAsia"/>
          <w:b/>
          <w:sz w:val="24"/>
        </w:rPr>
        <w:t>第</w:t>
      </w:r>
      <w:r w:rsidR="00955FD4">
        <w:rPr>
          <w:rFonts w:ascii="ＭＳ ゴシック" w:eastAsia="ＭＳ ゴシック" w:hAnsi="ＭＳ ゴシック" w:hint="eastAsia"/>
          <w:b/>
          <w:sz w:val="24"/>
        </w:rPr>
        <w:t>９</w:t>
      </w:r>
      <w:r w:rsidRPr="00955FD4">
        <w:rPr>
          <w:rFonts w:ascii="ＭＳ ゴシック" w:eastAsia="ＭＳ ゴシック" w:hAnsi="ＭＳ ゴシック" w:hint="eastAsia"/>
          <w:b/>
          <w:sz w:val="24"/>
        </w:rPr>
        <w:t>回助成研究成果表彰</w:t>
      </w:r>
      <w:r w:rsidR="00E96F5C" w:rsidRPr="00955FD4">
        <w:rPr>
          <w:rFonts w:ascii="ＭＳ ゴシック" w:eastAsia="ＭＳ ゴシック" w:hAnsi="ＭＳ ゴシック" w:hint="eastAsia"/>
          <w:b/>
          <w:sz w:val="24"/>
        </w:rPr>
        <w:t xml:space="preserve"> 表彰</w:t>
      </w:r>
      <w:r w:rsidRPr="00955FD4">
        <w:rPr>
          <w:rFonts w:ascii="ＭＳ ゴシック" w:eastAsia="ＭＳ ゴシック" w:hAnsi="ＭＳ ゴシック" w:hint="eastAsia"/>
          <w:b/>
          <w:sz w:val="24"/>
        </w:rPr>
        <w:t>式</w:t>
      </w:r>
      <w:r w:rsidR="00E96F5C" w:rsidRPr="00955FD4">
        <w:rPr>
          <w:rFonts w:ascii="ＭＳ ゴシック" w:eastAsia="ＭＳ ゴシック" w:hAnsi="ＭＳ ゴシック" w:hint="eastAsia"/>
          <w:b/>
          <w:sz w:val="24"/>
        </w:rPr>
        <w:t>なら</w:t>
      </w:r>
      <w:r w:rsidRPr="00955FD4">
        <w:rPr>
          <w:rFonts w:ascii="ＭＳ ゴシック" w:eastAsia="ＭＳ ゴシック" w:hAnsi="ＭＳ ゴシック" w:hint="eastAsia"/>
          <w:b/>
          <w:sz w:val="24"/>
        </w:rPr>
        <w:t>びに受賞記念講演会のご案内</w:t>
      </w:r>
    </w:p>
    <w:p w:rsidR="00410C79" w:rsidRPr="00955FD4" w:rsidRDefault="00410C79" w:rsidP="00624B5B">
      <w:pPr>
        <w:jc w:val="center"/>
        <w:rPr>
          <w:rFonts w:ascii="ＭＳ ゴシック" w:eastAsia="ＭＳ ゴシック" w:hAnsi="ＭＳ ゴシック" w:hint="eastAsia"/>
          <w:b/>
          <w:sz w:val="24"/>
        </w:rPr>
      </w:pPr>
    </w:p>
    <w:p w:rsidR="00A07ED9" w:rsidRPr="00410C79" w:rsidRDefault="00A07ED9" w:rsidP="00A07ED9">
      <w:pPr>
        <w:ind w:firstLineChars="100" w:firstLine="210"/>
        <w:rPr>
          <w:rFonts w:ascii="ＭＳ ゴシック" w:eastAsia="ＭＳ ゴシック" w:hAnsi="ＭＳ ゴシック"/>
        </w:rPr>
      </w:pPr>
      <w:r w:rsidRPr="00410C79">
        <w:rPr>
          <w:rFonts w:ascii="ＭＳ ゴシック" w:eastAsia="ＭＳ ゴシック" w:hAnsi="ＭＳ ゴシック" w:hint="eastAsia"/>
        </w:rPr>
        <w:t>当財団では、助成研究のさらなる充実、助成研究者へのインセンティブ向上を目的に助成研究成果表彰を実施しております。この度、平成</w:t>
      </w:r>
      <w:r w:rsidR="000C015B" w:rsidRPr="00410C79">
        <w:rPr>
          <w:rFonts w:ascii="ＭＳ ゴシック" w:eastAsia="ＭＳ ゴシック" w:hAnsi="ＭＳ ゴシック" w:hint="eastAsia"/>
        </w:rPr>
        <w:t>30</w:t>
      </w:r>
      <w:r w:rsidRPr="00410C79">
        <w:rPr>
          <w:rFonts w:ascii="ＭＳ ゴシック" w:eastAsia="ＭＳ ゴシック" w:hAnsi="ＭＳ ゴシック" w:hint="eastAsia"/>
        </w:rPr>
        <w:t>年</w:t>
      </w:r>
      <w:r w:rsidR="000C015B" w:rsidRPr="00410C79">
        <w:rPr>
          <w:rFonts w:ascii="ＭＳ ゴシック" w:eastAsia="ＭＳ ゴシック" w:hAnsi="ＭＳ ゴシック" w:hint="eastAsia"/>
        </w:rPr>
        <w:t>6</w:t>
      </w:r>
      <w:r w:rsidRPr="00410C79">
        <w:rPr>
          <w:rFonts w:ascii="ＭＳ ゴシック" w:eastAsia="ＭＳ ゴシック" w:hAnsi="ＭＳ ゴシック" w:hint="eastAsia"/>
        </w:rPr>
        <w:t>月</w:t>
      </w:r>
      <w:r w:rsidR="000C015B" w:rsidRPr="00410C79">
        <w:rPr>
          <w:rFonts w:ascii="ＭＳ ゴシック" w:eastAsia="ＭＳ ゴシック" w:hAnsi="ＭＳ ゴシック" w:hint="eastAsia"/>
        </w:rPr>
        <w:t>1</w:t>
      </w:r>
      <w:r w:rsidRPr="00410C79">
        <w:rPr>
          <w:rFonts w:ascii="ＭＳ ゴシック" w:eastAsia="ＭＳ ゴシック" w:hAnsi="ＭＳ ゴシック" w:hint="eastAsia"/>
        </w:rPr>
        <w:t>日に開催しました当財団理事会におきまして、理事長賞、技術委員長賞、鉄鋼技術賞の受賞者を決定いたしました。</w:t>
      </w:r>
    </w:p>
    <w:p w:rsidR="00624B5B" w:rsidRPr="00410C79" w:rsidRDefault="00AA2261" w:rsidP="00A07ED9">
      <w:pPr>
        <w:ind w:firstLineChars="100" w:firstLine="210"/>
        <w:rPr>
          <w:rFonts w:ascii="ＭＳ ゴシック" w:eastAsia="ＭＳ ゴシック" w:hAnsi="ＭＳ ゴシック" w:hint="eastAsia"/>
        </w:rPr>
      </w:pPr>
      <w:r w:rsidRPr="00410C79">
        <w:rPr>
          <w:rFonts w:ascii="ＭＳ ゴシック" w:eastAsia="ＭＳ ゴシック" w:hAnsi="ＭＳ ゴシック" w:hint="eastAsia"/>
        </w:rPr>
        <w:t>つきましては、第</w:t>
      </w:r>
      <w:r w:rsidR="000C015B" w:rsidRPr="00410C79">
        <w:rPr>
          <w:rFonts w:ascii="ＭＳ ゴシック" w:eastAsia="ＭＳ ゴシック" w:hAnsi="ＭＳ ゴシック" w:hint="eastAsia"/>
        </w:rPr>
        <w:t>9</w:t>
      </w:r>
      <w:r w:rsidR="00A07ED9" w:rsidRPr="00410C79">
        <w:rPr>
          <w:rFonts w:ascii="ＭＳ ゴシック" w:eastAsia="ＭＳ ゴシック" w:hAnsi="ＭＳ ゴシック" w:hint="eastAsia"/>
        </w:rPr>
        <w:t>回助成研究成果表彰式ならびに受賞記念講演会を下記の通り開催いたします。表彰式ならびに受賞記念講演会に出席・聴講を希望される方は、</w:t>
      </w:r>
      <w:r w:rsidR="00B77CDB" w:rsidRPr="00410C79">
        <w:rPr>
          <w:rFonts w:ascii="ＭＳ ゴシック" w:eastAsia="ＭＳ ゴシック" w:hAnsi="ＭＳ ゴシック" w:hint="eastAsia"/>
        </w:rPr>
        <w:t>本</w:t>
      </w:r>
      <w:r w:rsidR="00A07ED9" w:rsidRPr="00410C79">
        <w:rPr>
          <w:rFonts w:ascii="ＭＳ ゴシック" w:eastAsia="ＭＳ ゴシック" w:hAnsi="ＭＳ ゴシック" w:hint="eastAsia"/>
        </w:rPr>
        <w:t>メール</w:t>
      </w:r>
      <w:r w:rsidR="00B77CDB" w:rsidRPr="00410C79">
        <w:rPr>
          <w:rFonts w:ascii="ＭＳ ゴシック" w:eastAsia="ＭＳ ゴシック" w:hAnsi="ＭＳ ゴシック" w:hint="eastAsia"/>
        </w:rPr>
        <w:t>の返信</w:t>
      </w:r>
      <w:r w:rsidR="00A07ED9" w:rsidRPr="00410C79">
        <w:rPr>
          <w:rFonts w:ascii="ＭＳ ゴシック" w:eastAsia="ＭＳ ゴシック" w:hAnsi="ＭＳ ゴシック" w:hint="eastAsia"/>
        </w:rPr>
        <w:t>にて</w:t>
      </w:r>
      <w:r w:rsidR="00410C79" w:rsidRPr="00410C79">
        <w:rPr>
          <w:rFonts w:ascii="ＭＳ ゴシック" w:eastAsia="ＭＳ ゴシック" w:hAnsi="ＭＳ ゴシック" w:hint="eastAsia"/>
        </w:rPr>
        <w:t>9</w:t>
      </w:r>
      <w:r w:rsidR="00A07ED9" w:rsidRPr="00410C79">
        <w:rPr>
          <w:rFonts w:ascii="ＭＳ ゴシック" w:eastAsia="ＭＳ ゴシック" w:hAnsi="ＭＳ ゴシック" w:hint="eastAsia"/>
        </w:rPr>
        <w:t>月</w:t>
      </w:r>
      <w:r w:rsidR="00410C79" w:rsidRPr="00410C79">
        <w:rPr>
          <w:rFonts w:ascii="ＭＳ ゴシック" w:eastAsia="ＭＳ ゴシック" w:hAnsi="ＭＳ ゴシック" w:hint="eastAsia"/>
        </w:rPr>
        <w:t>14</w:t>
      </w:r>
      <w:r w:rsidR="00A07ED9" w:rsidRPr="00410C79">
        <w:rPr>
          <w:rFonts w:ascii="ＭＳ ゴシック" w:eastAsia="ＭＳ ゴシック" w:hAnsi="ＭＳ ゴシック" w:hint="eastAsia"/>
        </w:rPr>
        <w:t>日（</w:t>
      </w:r>
      <w:r w:rsidR="00872E43" w:rsidRPr="00410C79">
        <w:rPr>
          <w:rFonts w:ascii="ＭＳ ゴシック" w:eastAsia="ＭＳ ゴシック" w:hAnsi="ＭＳ ゴシック" w:hint="eastAsia"/>
        </w:rPr>
        <w:t>金</w:t>
      </w:r>
      <w:r w:rsidR="00A07ED9" w:rsidRPr="00410C79">
        <w:rPr>
          <w:rFonts w:ascii="ＭＳ ゴシック" w:eastAsia="ＭＳ ゴシック" w:hAnsi="ＭＳ ゴシック" w:hint="eastAsia"/>
        </w:rPr>
        <w:t>）迄に事務局宛ご連絡ください。</w:t>
      </w:r>
    </w:p>
    <w:p w:rsidR="00624B5B" w:rsidRPr="00410C79" w:rsidRDefault="00624B5B" w:rsidP="00624B5B">
      <w:pPr>
        <w:rPr>
          <w:rFonts w:ascii="ＭＳ ゴシック" w:eastAsia="ＭＳ ゴシック" w:hAnsi="ＭＳ ゴシック" w:hint="eastAsia"/>
        </w:rPr>
      </w:pPr>
    </w:p>
    <w:p w:rsidR="00624B5B" w:rsidRPr="00410C79" w:rsidRDefault="00624B5B" w:rsidP="00624B5B">
      <w:pPr>
        <w:pStyle w:val="a6"/>
        <w:rPr>
          <w:rFonts w:ascii="ＭＳ ゴシック" w:eastAsia="ＭＳ ゴシック" w:hAnsi="ＭＳ ゴシック" w:hint="eastAsia"/>
        </w:rPr>
      </w:pPr>
      <w:r w:rsidRPr="00410C79">
        <w:rPr>
          <w:rFonts w:ascii="ＭＳ ゴシック" w:eastAsia="ＭＳ ゴシック" w:hAnsi="ＭＳ ゴシック" w:hint="eastAsia"/>
        </w:rPr>
        <w:t>記</w:t>
      </w:r>
    </w:p>
    <w:p w:rsidR="00A07ED9" w:rsidRPr="00410C79" w:rsidRDefault="00A07ED9" w:rsidP="00A07ED9">
      <w:pPr>
        <w:rPr>
          <w:rFonts w:ascii="ＭＳ ゴシック" w:eastAsia="ＭＳ ゴシック" w:hAnsi="ＭＳ ゴシック" w:hint="eastAsia"/>
        </w:rPr>
      </w:pPr>
    </w:p>
    <w:p w:rsidR="005B06AE" w:rsidRPr="00410C79" w:rsidRDefault="005B06AE" w:rsidP="005B06AE">
      <w:pPr>
        <w:numPr>
          <w:ilvl w:val="0"/>
          <w:numId w:val="2"/>
        </w:numPr>
        <w:ind w:hanging="426"/>
        <w:rPr>
          <w:rFonts w:ascii="ＭＳ ゴシック" w:eastAsia="ＭＳ ゴシック" w:hAnsi="ＭＳ ゴシック" w:hint="eastAsia"/>
        </w:rPr>
      </w:pPr>
      <w:r w:rsidRPr="00410C79">
        <w:rPr>
          <w:rFonts w:ascii="ＭＳ ゴシック" w:eastAsia="ＭＳ ゴシック" w:hAnsi="ＭＳ ゴシック"/>
        </w:rPr>
        <w:t>日　時　：　平成</w:t>
      </w:r>
      <w:r w:rsidR="000C015B" w:rsidRPr="00410C79">
        <w:rPr>
          <w:rFonts w:ascii="ＭＳ ゴシック" w:eastAsia="ＭＳ ゴシック" w:hAnsi="ＭＳ ゴシック" w:hint="eastAsia"/>
        </w:rPr>
        <w:t>30</w:t>
      </w:r>
      <w:r w:rsidRPr="00410C79">
        <w:rPr>
          <w:rFonts w:ascii="ＭＳ ゴシック" w:eastAsia="ＭＳ ゴシック" w:hAnsi="ＭＳ ゴシック"/>
        </w:rPr>
        <w:t>年</w:t>
      </w:r>
      <w:r w:rsidR="00CD7934" w:rsidRPr="00410C79">
        <w:rPr>
          <w:rFonts w:ascii="ＭＳ ゴシック" w:eastAsia="ＭＳ ゴシック" w:hAnsi="ＭＳ ゴシック" w:hint="eastAsia"/>
        </w:rPr>
        <w:t>10</w:t>
      </w:r>
      <w:r w:rsidRPr="00410C79">
        <w:rPr>
          <w:rFonts w:ascii="ＭＳ ゴシック" w:eastAsia="ＭＳ ゴシック" w:hAnsi="ＭＳ ゴシック"/>
        </w:rPr>
        <w:t>月</w:t>
      </w:r>
      <w:r w:rsidR="000C015B" w:rsidRPr="00410C79">
        <w:rPr>
          <w:rFonts w:ascii="ＭＳ ゴシック" w:eastAsia="ＭＳ ゴシック" w:hAnsi="ＭＳ ゴシック" w:hint="eastAsia"/>
        </w:rPr>
        <w:t>4</w:t>
      </w:r>
      <w:r w:rsidRPr="00410C79">
        <w:rPr>
          <w:rFonts w:ascii="ＭＳ ゴシック" w:eastAsia="ＭＳ ゴシック" w:hAnsi="ＭＳ ゴシック"/>
        </w:rPr>
        <w:t>日（</w:t>
      </w:r>
      <w:r w:rsidR="000C015B" w:rsidRPr="00410C79">
        <w:rPr>
          <w:rFonts w:ascii="ＭＳ ゴシック" w:eastAsia="ＭＳ ゴシック" w:hAnsi="ＭＳ ゴシック" w:hint="eastAsia"/>
        </w:rPr>
        <w:t>木</w:t>
      </w:r>
      <w:r w:rsidR="00705E37" w:rsidRPr="00410C79">
        <w:rPr>
          <w:rFonts w:ascii="ＭＳ ゴシック" w:eastAsia="ＭＳ ゴシック" w:hAnsi="ＭＳ ゴシック" w:hint="eastAsia"/>
        </w:rPr>
        <w:t>）</w:t>
      </w:r>
    </w:p>
    <w:p w:rsidR="00A07ED9" w:rsidRPr="00410C79" w:rsidRDefault="00A07ED9" w:rsidP="00A07ED9">
      <w:pPr>
        <w:ind w:left="420"/>
        <w:rPr>
          <w:rFonts w:ascii="ＭＳ ゴシック" w:eastAsia="ＭＳ ゴシック" w:hAnsi="ＭＳ ゴシック"/>
        </w:rPr>
      </w:pPr>
    </w:p>
    <w:p w:rsidR="005B06AE" w:rsidRPr="00410C79" w:rsidRDefault="005B06AE" w:rsidP="005B06AE">
      <w:pPr>
        <w:numPr>
          <w:ilvl w:val="0"/>
          <w:numId w:val="3"/>
        </w:numPr>
        <w:ind w:left="1276"/>
        <w:rPr>
          <w:rFonts w:ascii="ＭＳ ゴシック" w:eastAsia="ＭＳ ゴシック" w:hAnsi="ＭＳ ゴシック" w:hint="eastAsia"/>
        </w:rPr>
      </w:pPr>
      <w:r w:rsidRPr="00410C79">
        <w:rPr>
          <w:rFonts w:ascii="ＭＳ ゴシック" w:eastAsia="ＭＳ ゴシック" w:hAnsi="ＭＳ ゴシック" w:hint="eastAsia"/>
        </w:rPr>
        <w:t>表彰式　　　　　15：00　～　15：30</w:t>
      </w:r>
    </w:p>
    <w:p w:rsidR="00A07ED9" w:rsidRPr="00410C79" w:rsidRDefault="00A07ED9" w:rsidP="00A07ED9">
      <w:pPr>
        <w:ind w:left="1276"/>
        <w:rPr>
          <w:rFonts w:ascii="ＭＳ ゴシック" w:eastAsia="ＭＳ ゴシック" w:hAnsi="ＭＳ ゴシック" w:hint="eastAsia"/>
        </w:rPr>
      </w:pPr>
    </w:p>
    <w:p w:rsidR="005B06AE" w:rsidRPr="00410C79" w:rsidRDefault="005B06AE" w:rsidP="005B06AE">
      <w:pPr>
        <w:numPr>
          <w:ilvl w:val="0"/>
          <w:numId w:val="3"/>
        </w:numPr>
        <w:ind w:left="1276"/>
        <w:rPr>
          <w:rFonts w:ascii="ＭＳ ゴシック" w:eastAsia="ＭＳ ゴシック" w:hAnsi="ＭＳ ゴシック" w:hint="eastAsia"/>
        </w:rPr>
      </w:pPr>
      <w:r w:rsidRPr="00410C79">
        <w:rPr>
          <w:rFonts w:ascii="ＭＳ ゴシック" w:eastAsia="ＭＳ ゴシック" w:hAnsi="ＭＳ ゴシック" w:hint="eastAsia"/>
        </w:rPr>
        <w:t>受賞記念講演会　15：45　～　17：45（各30分）</w:t>
      </w:r>
    </w:p>
    <w:p w:rsidR="00A07ED9" w:rsidRPr="00410C79" w:rsidRDefault="00A07ED9" w:rsidP="00A07ED9">
      <w:pPr>
        <w:ind w:left="1276"/>
        <w:rPr>
          <w:rFonts w:ascii="ＭＳ ゴシック" w:eastAsia="ＭＳ ゴシック" w:hAnsi="ＭＳ ゴシック"/>
        </w:rPr>
      </w:pPr>
    </w:p>
    <w:p w:rsidR="00D328A5" w:rsidRPr="00410C79" w:rsidRDefault="00D328A5" w:rsidP="007B2205">
      <w:pPr>
        <w:ind w:firstLineChars="472" w:firstLine="991"/>
        <w:rPr>
          <w:rFonts w:ascii="ＭＳ ゴシック" w:eastAsia="ＭＳ ゴシック" w:hAnsi="ＭＳ ゴシック" w:hint="eastAsia"/>
        </w:rPr>
      </w:pPr>
      <w:r w:rsidRPr="00410C79">
        <w:rPr>
          <w:rFonts w:ascii="ＭＳ ゴシック" w:eastAsia="ＭＳ ゴシック" w:hAnsi="ＭＳ ゴシック" w:hint="eastAsia"/>
        </w:rPr>
        <w:t>・理事長賞　北海道大学大学院工学研究院・准教授　坪内　直人　殿</w:t>
      </w:r>
    </w:p>
    <w:p w:rsidR="00D328A5" w:rsidRPr="00410C79" w:rsidRDefault="00D328A5" w:rsidP="00D328A5">
      <w:pPr>
        <w:ind w:firstLineChars="540" w:firstLine="1134"/>
        <w:rPr>
          <w:rFonts w:ascii="ＭＳ ゴシック" w:eastAsia="ＭＳ ゴシック" w:hAnsi="ＭＳ ゴシック" w:hint="eastAsia"/>
        </w:rPr>
      </w:pPr>
      <w:r w:rsidRPr="00410C79">
        <w:rPr>
          <w:rFonts w:ascii="ＭＳ ゴシック" w:eastAsia="ＭＳ ゴシック" w:hAnsi="ＭＳ ゴシック" w:hint="eastAsia"/>
        </w:rPr>
        <w:t>テーマ：安価な低品位褐鉄鉱を用いるコークス炉ガス中の含窒素化合物の分解除去法の開発</w:t>
      </w:r>
    </w:p>
    <w:p w:rsidR="00D328A5" w:rsidRPr="00410C79" w:rsidRDefault="00D328A5" w:rsidP="00D328A5">
      <w:pPr>
        <w:ind w:firstLineChars="540" w:firstLine="1134"/>
        <w:rPr>
          <w:rFonts w:ascii="ＭＳ ゴシック" w:eastAsia="ＭＳ ゴシック" w:hAnsi="ＭＳ ゴシック"/>
        </w:rPr>
      </w:pPr>
    </w:p>
    <w:p w:rsidR="00D328A5" w:rsidRPr="00410C79" w:rsidRDefault="00D328A5" w:rsidP="007B2205">
      <w:pPr>
        <w:ind w:firstLineChars="472" w:firstLine="991"/>
        <w:rPr>
          <w:rFonts w:ascii="ＭＳ ゴシック" w:eastAsia="ＭＳ ゴシック" w:hAnsi="ＭＳ ゴシック" w:hint="eastAsia"/>
        </w:rPr>
      </w:pPr>
      <w:r w:rsidRPr="00410C79">
        <w:rPr>
          <w:rFonts w:ascii="ＭＳ ゴシック" w:eastAsia="ＭＳ ゴシック" w:hAnsi="ＭＳ ゴシック" w:hint="eastAsia"/>
        </w:rPr>
        <w:t>・技術委員長賞　北海道大学大学院工学研究院・助教　夏井　俊悟　殿</w:t>
      </w:r>
    </w:p>
    <w:p w:rsidR="00D328A5" w:rsidRPr="00410C79" w:rsidRDefault="00D328A5" w:rsidP="00D328A5">
      <w:pPr>
        <w:ind w:firstLineChars="540" w:firstLine="1134"/>
        <w:rPr>
          <w:rFonts w:ascii="ＭＳ ゴシック" w:eastAsia="ＭＳ ゴシック" w:hAnsi="ＭＳ ゴシック" w:hint="eastAsia"/>
        </w:rPr>
      </w:pPr>
      <w:r w:rsidRPr="00410C79">
        <w:rPr>
          <w:rFonts w:ascii="ＭＳ ゴシック" w:eastAsia="ＭＳ ゴシック" w:hAnsi="ＭＳ ゴシック" w:hint="eastAsia"/>
        </w:rPr>
        <w:t>テーマ：高反応性原料の3次元ヘリカル構造による低炭素高炉の固気流れ安定化</w:t>
      </w:r>
    </w:p>
    <w:p w:rsidR="00D328A5" w:rsidRPr="00410C79" w:rsidRDefault="00D328A5" w:rsidP="00D328A5">
      <w:pPr>
        <w:ind w:firstLineChars="540" w:firstLine="1134"/>
        <w:rPr>
          <w:rFonts w:ascii="ＭＳ ゴシック" w:eastAsia="ＭＳ ゴシック" w:hAnsi="ＭＳ ゴシック"/>
        </w:rPr>
      </w:pPr>
    </w:p>
    <w:p w:rsidR="00D328A5" w:rsidRPr="00410C79" w:rsidRDefault="00D328A5" w:rsidP="007B2205">
      <w:pPr>
        <w:ind w:firstLineChars="472" w:firstLine="991"/>
        <w:rPr>
          <w:rFonts w:ascii="ＭＳ ゴシック" w:eastAsia="ＭＳ ゴシック" w:hAnsi="ＭＳ ゴシック" w:hint="eastAsia"/>
        </w:rPr>
      </w:pPr>
      <w:r w:rsidRPr="00410C79">
        <w:rPr>
          <w:rFonts w:ascii="ＭＳ ゴシック" w:eastAsia="ＭＳ ゴシック" w:hAnsi="ＭＳ ゴシック" w:hint="eastAsia"/>
        </w:rPr>
        <w:t>・鉄鋼技術賞　大阪大学大学院工学研究科・助教　桑原　泰隆　殿</w:t>
      </w:r>
    </w:p>
    <w:p w:rsidR="00D328A5" w:rsidRPr="00410C79" w:rsidRDefault="00D328A5" w:rsidP="00D328A5">
      <w:pPr>
        <w:ind w:firstLineChars="540" w:firstLine="1134"/>
        <w:rPr>
          <w:rFonts w:ascii="ＭＳ ゴシック" w:eastAsia="ＭＳ ゴシック" w:hAnsi="ＭＳ ゴシック" w:hint="eastAsia"/>
        </w:rPr>
      </w:pPr>
      <w:r w:rsidRPr="00410C79">
        <w:rPr>
          <w:rFonts w:ascii="ＭＳ ゴシック" w:eastAsia="ＭＳ ゴシック" w:hAnsi="ＭＳ ゴシック" w:hint="eastAsia"/>
        </w:rPr>
        <w:t>テーマ：高炉スラグを原料としたリン吸着材の合成と実排水からの効率的リン回収・</w:t>
      </w:r>
    </w:p>
    <w:p w:rsidR="005B06AE" w:rsidRPr="00410C79" w:rsidRDefault="00D328A5" w:rsidP="00D328A5">
      <w:pPr>
        <w:ind w:firstLineChars="940" w:firstLine="1974"/>
        <w:rPr>
          <w:rFonts w:ascii="ＭＳ ゴシック" w:eastAsia="ＭＳ ゴシック" w:hAnsi="ＭＳ ゴシック" w:hint="eastAsia"/>
          <w:szCs w:val="21"/>
        </w:rPr>
      </w:pPr>
      <w:r w:rsidRPr="00410C79">
        <w:rPr>
          <w:rFonts w:ascii="ＭＳ ゴシック" w:eastAsia="ＭＳ ゴシック" w:hAnsi="ＭＳ ゴシック" w:hint="eastAsia"/>
        </w:rPr>
        <w:t>再資源化技術の開発</w:t>
      </w:r>
    </w:p>
    <w:p w:rsidR="005B06AE" w:rsidRPr="00410C79" w:rsidRDefault="005B06AE" w:rsidP="005B06AE">
      <w:pPr>
        <w:ind w:leftChars="608" w:left="1277" w:firstLineChars="700" w:firstLine="1470"/>
        <w:rPr>
          <w:rFonts w:ascii="ＭＳ ゴシック" w:eastAsia="ＭＳ ゴシック" w:hAnsi="ＭＳ ゴシック"/>
          <w:szCs w:val="21"/>
        </w:rPr>
      </w:pPr>
    </w:p>
    <w:p w:rsidR="00A07ED9" w:rsidRPr="00410C79" w:rsidRDefault="00A07ED9" w:rsidP="00A07ED9">
      <w:pPr>
        <w:rPr>
          <w:rFonts w:ascii="ＭＳ ゴシック" w:eastAsia="ＭＳ ゴシック" w:hAnsi="ＭＳ ゴシック"/>
        </w:rPr>
      </w:pPr>
      <w:r w:rsidRPr="00410C79">
        <w:rPr>
          <w:rFonts w:ascii="ＭＳ ゴシック" w:eastAsia="ＭＳ ゴシック" w:hAnsi="ＭＳ ゴシック" w:hint="eastAsia"/>
        </w:rPr>
        <w:t xml:space="preserve">２．場　所　：　鉄鋼会館７階  </w:t>
      </w:r>
      <w:r w:rsidR="00AA2261" w:rsidRPr="00410C79">
        <w:rPr>
          <w:rFonts w:ascii="ＭＳ ゴシック" w:eastAsia="ＭＳ ゴシック" w:hAnsi="ＭＳ ゴシック" w:hint="eastAsia"/>
        </w:rPr>
        <w:t>704会議室</w:t>
      </w:r>
    </w:p>
    <w:p w:rsidR="00A07ED9" w:rsidRPr="00410C79" w:rsidRDefault="00A07ED9" w:rsidP="00A07ED9">
      <w:pPr>
        <w:ind w:firstLineChars="900" w:firstLine="1890"/>
        <w:rPr>
          <w:rFonts w:ascii="ＭＳ ゴシック" w:eastAsia="ＭＳ ゴシック" w:hAnsi="ＭＳ ゴシック" w:hint="eastAsia"/>
        </w:rPr>
      </w:pPr>
      <w:r w:rsidRPr="00410C79">
        <w:rPr>
          <w:rFonts w:ascii="ＭＳ ゴシック" w:eastAsia="ＭＳ ゴシック" w:hAnsi="ＭＳ ゴシック" w:hint="eastAsia"/>
        </w:rPr>
        <w:t>東京都中央区日本橋茅場町3-2-10</w:t>
      </w:r>
    </w:p>
    <w:p w:rsidR="00A07ED9" w:rsidRPr="00410C79" w:rsidRDefault="00A07ED9" w:rsidP="00A07ED9">
      <w:pPr>
        <w:rPr>
          <w:rFonts w:ascii="ＭＳ ゴシック" w:eastAsia="ＭＳ ゴシック" w:hAnsi="ＭＳ ゴシック" w:hint="eastAsia"/>
        </w:rPr>
      </w:pPr>
      <w:r w:rsidRPr="00410C79">
        <w:rPr>
          <w:rFonts w:ascii="ＭＳ ゴシック" w:eastAsia="ＭＳ ゴシック" w:hAnsi="ＭＳ ゴシック" w:hint="eastAsia"/>
        </w:rPr>
        <w:t xml:space="preserve">　　　　　　　　　（鉄鋼環境基金 ＴＥＬ：03-5652-5144、ＦＡＸ：03-5641-2444）</w:t>
      </w:r>
    </w:p>
    <w:p w:rsidR="00A07ED9" w:rsidRPr="00410C79" w:rsidRDefault="00A07ED9" w:rsidP="00A07ED9">
      <w:pPr>
        <w:rPr>
          <w:rFonts w:ascii="ＭＳ ゴシック" w:eastAsia="ＭＳ ゴシック" w:hAnsi="ＭＳ ゴシック" w:hint="eastAsia"/>
        </w:rPr>
      </w:pPr>
    </w:p>
    <w:p w:rsidR="00A07ED9" w:rsidRPr="00410C79" w:rsidRDefault="00A07ED9" w:rsidP="00A07ED9">
      <w:pPr>
        <w:ind w:left="1701" w:hangingChars="810" w:hanging="1701"/>
        <w:rPr>
          <w:rFonts w:ascii="ＭＳ ゴシック" w:eastAsia="ＭＳ ゴシック" w:hAnsi="ＭＳ ゴシック" w:hint="eastAsia"/>
        </w:rPr>
      </w:pPr>
      <w:r w:rsidRPr="00410C79">
        <w:rPr>
          <w:rFonts w:ascii="ＭＳ ゴシック" w:eastAsia="ＭＳ ゴシック" w:hAnsi="ＭＳ ゴシック" w:hint="eastAsia"/>
        </w:rPr>
        <w:t xml:space="preserve">３．参加申込み　表彰式ならびに受賞記念講演会へのお申込みは申込書にご記入の上、下記までお申込み下さい。申込みの期限は　</w:t>
      </w:r>
      <w:r w:rsidR="00410C79" w:rsidRPr="00410C79">
        <w:rPr>
          <w:rFonts w:ascii="ＭＳ ゴシック" w:eastAsia="ＭＳ ゴシック" w:hAnsi="ＭＳ ゴシック" w:hint="eastAsia"/>
        </w:rPr>
        <w:t>9</w:t>
      </w:r>
      <w:r w:rsidRPr="00410C79">
        <w:rPr>
          <w:rFonts w:ascii="ＭＳ ゴシック" w:eastAsia="ＭＳ ゴシック" w:hAnsi="ＭＳ ゴシック" w:hint="eastAsia"/>
        </w:rPr>
        <w:t>月</w:t>
      </w:r>
      <w:r w:rsidR="00410C79" w:rsidRPr="00410C79">
        <w:rPr>
          <w:rFonts w:ascii="ＭＳ ゴシック" w:eastAsia="ＭＳ ゴシック" w:hAnsi="ＭＳ ゴシック" w:hint="eastAsia"/>
        </w:rPr>
        <w:t>14</w:t>
      </w:r>
      <w:r w:rsidR="00CD7934" w:rsidRPr="00410C79">
        <w:rPr>
          <w:rFonts w:ascii="ＭＳ ゴシック" w:eastAsia="ＭＳ ゴシック" w:hAnsi="ＭＳ ゴシック" w:hint="eastAsia"/>
        </w:rPr>
        <w:t>日</w:t>
      </w:r>
      <w:r w:rsidRPr="00410C79">
        <w:rPr>
          <w:rFonts w:ascii="ＭＳ ゴシック" w:eastAsia="ＭＳ ゴシック" w:hAnsi="ＭＳ ゴシック" w:hint="eastAsia"/>
        </w:rPr>
        <w:t>(</w:t>
      </w:r>
      <w:r w:rsidR="00872E43" w:rsidRPr="00410C79">
        <w:rPr>
          <w:rFonts w:ascii="ＭＳ ゴシック" w:eastAsia="ＭＳ ゴシック" w:hAnsi="ＭＳ ゴシック" w:hint="eastAsia"/>
        </w:rPr>
        <w:t>金</w:t>
      </w:r>
      <w:r w:rsidRPr="00410C79">
        <w:rPr>
          <w:rFonts w:ascii="ＭＳ ゴシック" w:eastAsia="ＭＳ ゴシック" w:hAnsi="ＭＳ ゴシック" w:hint="eastAsia"/>
        </w:rPr>
        <w:t>)です。</w:t>
      </w:r>
    </w:p>
    <w:p w:rsidR="00A07ED9" w:rsidRPr="00410C79" w:rsidRDefault="00A07ED9" w:rsidP="00A07ED9">
      <w:pPr>
        <w:ind w:firstLineChars="1100" w:firstLine="2310"/>
        <w:rPr>
          <w:rFonts w:ascii="ＭＳ ゴシック" w:eastAsia="ＭＳ ゴシック" w:hAnsi="ＭＳ ゴシック" w:hint="eastAsia"/>
        </w:rPr>
      </w:pPr>
      <w:r w:rsidRPr="00410C79">
        <w:rPr>
          <w:rFonts w:ascii="ＭＳ ゴシック" w:eastAsia="ＭＳ ゴシック" w:hAnsi="ＭＳ ゴシック" w:hint="eastAsia"/>
        </w:rPr>
        <w:t>申込み先　　：　（公財）鉄鋼環境基金　事務局</w:t>
      </w:r>
    </w:p>
    <w:p w:rsidR="00A07ED9" w:rsidRPr="00410C79" w:rsidRDefault="00A07ED9" w:rsidP="00A07ED9">
      <w:pPr>
        <w:ind w:firstLineChars="1100" w:firstLine="2310"/>
        <w:rPr>
          <w:rFonts w:ascii="ＭＳ ゴシック" w:eastAsia="ＭＳ ゴシック" w:hAnsi="ＭＳ ゴシック" w:hint="eastAsia"/>
        </w:rPr>
      </w:pPr>
      <w:r w:rsidRPr="00410C79">
        <w:rPr>
          <w:rFonts w:ascii="ＭＳ ゴシック" w:eastAsia="ＭＳ ゴシック" w:hAnsi="ＭＳ ゴシック" w:hint="eastAsia"/>
        </w:rPr>
        <w:t xml:space="preserve">メールアドレス　：　</w:t>
      </w:r>
      <w:hyperlink r:id="rId7" w:history="1">
        <w:r w:rsidR="00F05CEF" w:rsidRPr="00410C79">
          <w:rPr>
            <w:rStyle w:val="ad"/>
            <w:rFonts w:ascii="ＭＳ ゴシック" w:eastAsia="ＭＳ ゴシック" w:hAnsi="ＭＳ ゴシック" w:hint="eastAsia"/>
          </w:rPr>
          <w:t>sept.soumu@sept.or.jp</w:t>
        </w:r>
      </w:hyperlink>
    </w:p>
    <w:p w:rsidR="00A07ED9" w:rsidRDefault="00A07ED9" w:rsidP="00A07ED9">
      <w:pPr>
        <w:rPr>
          <w:rFonts w:ascii="ＭＳ 明朝" w:hAnsi="ＭＳ 明朝" w:hint="eastAsia"/>
        </w:rPr>
      </w:pPr>
    </w:p>
    <w:p w:rsidR="00A07ED9" w:rsidRDefault="00A07ED9" w:rsidP="00A07ED9">
      <w:pPr>
        <w:rPr>
          <w:rFonts w:ascii="ＭＳ 明朝" w:hAnsi="ＭＳ 明朝" w:hint="eastAsia"/>
        </w:rPr>
      </w:pPr>
      <w:r>
        <w:rPr>
          <w:rFonts w:ascii="ＭＳ 明朝" w:hAnsi="ＭＳ 明朝" w:hint="eastAsia"/>
        </w:rPr>
        <w:t>４．その他　　当日の参加費は無料です。</w:t>
      </w:r>
    </w:p>
    <w:p w:rsidR="001F0D33" w:rsidRPr="00CC1BE8" w:rsidRDefault="00A07ED9" w:rsidP="009D272A">
      <w:pPr>
        <w:ind w:left="1260" w:firstLineChars="100" w:firstLine="210"/>
        <w:rPr>
          <w:rFonts w:ascii="ＭＳ 明朝" w:hAnsi="ＭＳ 明朝" w:hint="eastAsia"/>
        </w:rPr>
      </w:pPr>
      <w:r>
        <w:rPr>
          <w:rFonts w:ascii="ＭＳ 明朝" w:hAnsi="ＭＳ 明朝" w:hint="eastAsia"/>
        </w:rPr>
        <w:t xml:space="preserve">定員になり次第締め切らせていただきますのでご了承ください。    </w:t>
      </w:r>
    </w:p>
    <w:p w:rsidR="00255356" w:rsidRDefault="009D272A" w:rsidP="001C226E">
      <w:pPr>
        <w:pStyle w:val="a4"/>
        <w:rPr>
          <w:rFonts w:hint="eastAsia"/>
        </w:rPr>
      </w:pPr>
      <w:r>
        <w:rPr>
          <w:rFonts w:hint="eastAsia"/>
        </w:rPr>
        <w:t xml:space="preserve">　　　　</w:t>
      </w:r>
      <w:r w:rsidR="00DE1C59" w:rsidRPr="00CC1BE8">
        <w:rPr>
          <w:rFonts w:hint="eastAsia"/>
        </w:rPr>
        <w:t>以上</w:t>
      </w:r>
    </w:p>
    <w:p w:rsidR="001C226E" w:rsidRDefault="001C226E" w:rsidP="001C226E">
      <w:pPr>
        <w:wordWrap w:val="0"/>
        <w:ind w:firstLineChars="1485" w:firstLine="3118"/>
        <w:jc w:val="right"/>
        <w:rPr>
          <w:rFonts w:ascii="ＭＳ 明朝" w:hAnsi="ＭＳ 明朝"/>
        </w:rPr>
      </w:pPr>
      <w:r>
        <w:rPr>
          <w:rFonts w:ascii="ＭＳ 明朝" w:hAnsi="ＭＳ 明朝" w:hint="eastAsia"/>
        </w:rPr>
        <w:t xml:space="preserve">本件に関するお問い合わせ先                         </w:t>
      </w:r>
    </w:p>
    <w:p w:rsidR="001C226E" w:rsidRDefault="001C226E" w:rsidP="001C226E">
      <w:pPr>
        <w:ind w:firstLineChars="945" w:firstLine="1984"/>
        <w:jc w:val="right"/>
        <w:rPr>
          <w:rFonts w:ascii="ＭＳ 明朝" w:hAnsi="ＭＳ 明朝" w:hint="eastAsia"/>
        </w:rPr>
      </w:pPr>
      <w:r>
        <w:rPr>
          <w:rFonts w:ascii="ＭＳ 明朝" w:hAnsi="ＭＳ 明朝" w:hint="eastAsia"/>
        </w:rPr>
        <w:t xml:space="preserve">（公財）鉄鋼環境基金　専務理事・事務局長　</w:t>
      </w:r>
      <w:r w:rsidR="00CD7934">
        <w:rPr>
          <w:rFonts w:ascii="ＭＳ 明朝" w:hAnsi="ＭＳ 明朝" w:hint="eastAsia"/>
        </w:rPr>
        <w:t>小川</w:t>
      </w:r>
      <w:r>
        <w:rPr>
          <w:rFonts w:ascii="ＭＳ 明朝" w:hAnsi="ＭＳ 明朝" w:hint="eastAsia"/>
        </w:rPr>
        <w:t xml:space="preserve">　</w:t>
      </w:r>
      <w:r w:rsidR="00CD7934">
        <w:rPr>
          <w:rFonts w:ascii="ＭＳ 明朝" w:hAnsi="ＭＳ 明朝" w:hint="eastAsia"/>
        </w:rPr>
        <w:t>雄司</w:t>
      </w:r>
    </w:p>
    <w:p w:rsidR="001C226E" w:rsidRDefault="001C226E" w:rsidP="001C226E">
      <w:pPr>
        <w:ind w:firstLineChars="2092" w:firstLine="4393"/>
        <w:jc w:val="right"/>
        <w:rPr>
          <w:rFonts w:ascii="ＭＳ 明朝" w:hAnsi="ＭＳ 明朝" w:hint="eastAsia"/>
        </w:rPr>
      </w:pPr>
      <w:r>
        <w:rPr>
          <w:rFonts w:ascii="ＭＳ 明朝" w:hAnsi="ＭＳ 明朝" w:hint="eastAsia"/>
        </w:rPr>
        <w:t xml:space="preserve">　TEL : 03-5652-5144</w:t>
      </w:r>
    </w:p>
    <w:p w:rsidR="001C226E" w:rsidRDefault="001C226E" w:rsidP="001C226E">
      <w:pPr>
        <w:ind w:firstLineChars="2092" w:firstLine="4393"/>
        <w:jc w:val="right"/>
        <w:rPr>
          <w:rFonts w:ascii="ＭＳ 明朝" w:hAnsi="ＭＳ 明朝" w:hint="eastAsia"/>
          <w:sz w:val="24"/>
          <w:szCs w:val="24"/>
        </w:rPr>
      </w:pPr>
      <w:r>
        <w:rPr>
          <w:rFonts w:ascii="ＭＳ 明朝" w:hAnsi="ＭＳ 明朝" w:hint="eastAsia"/>
        </w:rPr>
        <w:t xml:space="preserve">  E-mail: </w:t>
      </w:r>
      <w:hyperlink r:id="rId8" w:history="1">
        <w:r w:rsidRPr="006A02A6">
          <w:rPr>
            <w:rStyle w:val="ad"/>
            <w:rFonts w:ascii="ＭＳ 明朝" w:hAnsi="ＭＳ 明朝" w:hint="eastAsia"/>
          </w:rPr>
          <w:t>sept.senmu@sept.or.jp</w:t>
        </w:r>
      </w:hyperlink>
    </w:p>
    <w:p w:rsidR="00A07ED9" w:rsidRPr="00410C79" w:rsidRDefault="00A07ED9" w:rsidP="00A07ED9">
      <w:pPr>
        <w:pStyle w:val="a4"/>
        <w:rPr>
          <w:rFonts w:ascii="ＭＳ ゴシック" w:eastAsia="ＭＳ ゴシック" w:hAnsi="ＭＳ ゴシック" w:hint="eastAsia"/>
          <w:sz w:val="22"/>
          <w:szCs w:val="22"/>
        </w:rPr>
      </w:pPr>
      <w:r>
        <w:rPr>
          <w:rFonts w:ascii="ＭＳ 明朝" w:hAnsi="ＭＳ 明朝"/>
        </w:rPr>
        <w:br w:type="page"/>
      </w:r>
      <w:r w:rsidRPr="00410C79">
        <w:rPr>
          <w:rFonts w:ascii="ＭＳ ゴシック" w:eastAsia="ＭＳ ゴシック" w:hAnsi="ＭＳ ゴシック" w:hint="eastAsia"/>
        </w:rPr>
        <w:lastRenderedPageBreak/>
        <w:t>公益財団法人</w:t>
      </w:r>
      <w:r w:rsidRPr="00410C79">
        <w:rPr>
          <w:rFonts w:ascii="ＭＳ ゴシック" w:eastAsia="ＭＳ ゴシック" w:hAnsi="ＭＳ ゴシック" w:hint="eastAsia"/>
          <w:sz w:val="22"/>
          <w:szCs w:val="22"/>
        </w:rPr>
        <w:t xml:space="preserve">　鉄鋼環境基金</w:t>
      </w:r>
    </w:p>
    <w:p w:rsidR="00A07ED9" w:rsidRPr="00410C79" w:rsidRDefault="00A07ED9" w:rsidP="00A07ED9">
      <w:pPr>
        <w:rPr>
          <w:rFonts w:ascii="ＭＳ ゴシック" w:eastAsia="ＭＳ ゴシック" w:hAnsi="ＭＳ ゴシック" w:hint="eastAsia"/>
        </w:rPr>
      </w:pPr>
    </w:p>
    <w:p w:rsidR="00A07ED9" w:rsidRPr="00410C79" w:rsidRDefault="00A07ED9" w:rsidP="00A07ED9">
      <w:pPr>
        <w:rPr>
          <w:rFonts w:ascii="ＭＳ ゴシック" w:eastAsia="ＭＳ ゴシック" w:hAnsi="ＭＳ ゴシック"/>
        </w:rPr>
      </w:pPr>
    </w:p>
    <w:p w:rsidR="00A07ED9" w:rsidRPr="00410C79" w:rsidRDefault="00AA2261" w:rsidP="00A07ED9">
      <w:pPr>
        <w:jc w:val="center"/>
        <w:rPr>
          <w:rFonts w:ascii="ＭＳ ゴシック" w:eastAsia="ＭＳ ゴシック" w:hAnsi="ＭＳ ゴシック" w:hint="eastAsia"/>
          <w:b/>
          <w:sz w:val="28"/>
          <w:szCs w:val="28"/>
          <w:u w:val="single"/>
        </w:rPr>
      </w:pPr>
      <w:r w:rsidRPr="00410C79">
        <w:rPr>
          <w:rFonts w:ascii="ＭＳ ゴシック" w:eastAsia="ＭＳ ゴシック" w:hAnsi="ＭＳ ゴシック" w:hint="eastAsia"/>
          <w:b/>
          <w:sz w:val="28"/>
          <w:szCs w:val="28"/>
          <w:u w:val="single"/>
        </w:rPr>
        <w:t>第</w:t>
      </w:r>
      <w:r w:rsidR="00DF1526">
        <w:rPr>
          <w:rFonts w:ascii="ＭＳ ゴシック" w:eastAsia="ＭＳ ゴシック" w:hAnsi="ＭＳ ゴシック" w:hint="eastAsia"/>
          <w:b/>
          <w:sz w:val="28"/>
          <w:szCs w:val="28"/>
          <w:u w:val="single"/>
        </w:rPr>
        <w:t>９</w:t>
      </w:r>
      <w:r w:rsidR="00CD7934" w:rsidRPr="00410C79">
        <w:rPr>
          <w:rFonts w:ascii="ＭＳ ゴシック" w:eastAsia="ＭＳ ゴシック" w:hAnsi="ＭＳ ゴシック" w:hint="eastAsia"/>
          <w:b/>
          <w:sz w:val="28"/>
          <w:szCs w:val="28"/>
          <w:u w:val="single"/>
        </w:rPr>
        <w:t>回</w:t>
      </w:r>
      <w:r w:rsidR="00A07ED9" w:rsidRPr="00410C79">
        <w:rPr>
          <w:rFonts w:ascii="ＭＳ ゴシック" w:eastAsia="ＭＳ ゴシック" w:hAnsi="ＭＳ ゴシック" w:hint="eastAsia"/>
          <w:b/>
          <w:sz w:val="28"/>
          <w:szCs w:val="28"/>
          <w:u w:val="single"/>
        </w:rPr>
        <w:t>助成研究成果表彰　表彰式・受賞記念講演会参加申込み</w:t>
      </w:r>
    </w:p>
    <w:p w:rsidR="00A07ED9" w:rsidRPr="00410C79" w:rsidRDefault="00A07ED9" w:rsidP="00A07ED9">
      <w:pPr>
        <w:jc w:val="center"/>
        <w:rPr>
          <w:rFonts w:ascii="ＭＳ ゴシック" w:eastAsia="ＭＳ ゴシック" w:hAnsi="ＭＳ ゴシック" w:hint="eastAsia"/>
          <w:szCs w:val="2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18"/>
        <w:gridCol w:w="1134"/>
        <w:gridCol w:w="2410"/>
        <w:gridCol w:w="1701"/>
      </w:tblGrid>
      <w:tr w:rsidR="00A07ED9" w:rsidRPr="00410C79" w:rsidTr="00AA2261">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氏名</w:t>
            </w:r>
          </w:p>
        </w:tc>
        <w:tc>
          <w:tcPr>
            <w:tcW w:w="3118"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所属</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役職</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E-mail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Tel</w:t>
            </w:r>
          </w:p>
        </w:tc>
      </w:tr>
      <w:tr w:rsidR="00A07ED9" w:rsidRPr="00410C79" w:rsidTr="00AA2261">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r w:rsidR="00A07ED9" w:rsidRPr="00410C79" w:rsidTr="00AA2261">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r w:rsidR="00A07ED9" w:rsidRPr="00410C79" w:rsidTr="00AA2261">
        <w:trPr>
          <w:trHeight w:val="1225"/>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r w:rsidR="00A07ED9" w:rsidRPr="00410C79" w:rsidTr="00AA2261">
        <w:trPr>
          <w:trHeight w:val="1368"/>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bl>
    <w:p w:rsidR="00A07ED9" w:rsidRPr="00410C79" w:rsidRDefault="00A07ED9" w:rsidP="00A07ED9">
      <w:pPr>
        <w:rPr>
          <w:rFonts w:ascii="ＭＳ ゴシック" w:eastAsia="ＭＳ ゴシック" w:hAnsi="ＭＳ ゴシック" w:hint="eastAsia"/>
        </w:rPr>
      </w:pPr>
    </w:p>
    <w:p w:rsidR="00A07ED9" w:rsidRPr="00410C79" w:rsidRDefault="00A07ED9" w:rsidP="00A07ED9">
      <w:pPr>
        <w:ind w:firstLineChars="1755" w:firstLine="3685"/>
        <w:jc w:val="left"/>
        <w:rPr>
          <w:rFonts w:ascii="ＭＳ ゴシック" w:eastAsia="ＭＳ ゴシック" w:hAnsi="ＭＳ ゴシック" w:hint="eastAsia"/>
        </w:rPr>
      </w:pPr>
      <w:r w:rsidRPr="00410C79">
        <w:rPr>
          <w:rFonts w:ascii="ＭＳ ゴシック" w:eastAsia="ＭＳ ゴシック" w:hAnsi="ＭＳ ゴシック" w:hint="eastAsia"/>
        </w:rPr>
        <w:t>申込み用紙にご記入の上、下記までお申込み下さい。</w:t>
      </w:r>
    </w:p>
    <w:p w:rsidR="00A07ED9" w:rsidRPr="00410C79" w:rsidRDefault="00A07ED9" w:rsidP="00A07ED9">
      <w:pPr>
        <w:ind w:firstLineChars="1755" w:firstLine="3685"/>
        <w:jc w:val="left"/>
        <w:rPr>
          <w:rFonts w:ascii="ＭＳ ゴシック" w:eastAsia="ＭＳ ゴシック" w:hAnsi="ＭＳ ゴシック" w:hint="eastAsia"/>
        </w:rPr>
      </w:pPr>
      <w:r w:rsidRPr="00410C79">
        <w:rPr>
          <w:rFonts w:ascii="ＭＳ ゴシック" w:eastAsia="ＭＳ ゴシック" w:hAnsi="ＭＳ ゴシック" w:hint="eastAsia"/>
        </w:rPr>
        <w:t>申込みの期限は　平成</w:t>
      </w:r>
      <w:r w:rsidR="000C015B" w:rsidRPr="00410C79">
        <w:rPr>
          <w:rFonts w:ascii="ＭＳ ゴシック" w:eastAsia="ＭＳ ゴシック" w:hAnsi="ＭＳ ゴシック" w:hint="eastAsia"/>
        </w:rPr>
        <w:t>30</w:t>
      </w:r>
      <w:r w:rsidRPr="00410C79">
        <w:rPr>
          <w:rFonts w:ascii="ＭＳ ゴシック" w:eastAsia="ＭＳ ゴシック" w:hAnsi="ＭＳ ゴシック" w:hint="eastAsia"/>
        </w:rPr>
        <w:t>年</w:t>
      </w:r>
      <w:r w:rsidR="00410C79" w:rsidRPr="00410C79">
        <w:rPr>
          <w:rFonts w:ascii="ＭＳ ゴシック" w:eastAsia="ＭＳ ゴシック" w:hAnsi="ＭＳ ゴシック" w:hint="eastAsia"/>
        </w:rPr>
        <w:t>9</w:t>
      </w:r>
      <w:r w:rsidRPr="00410C79">
        <w:rPr>
          <w:rFonts w:ascii="ＭＳ ゴシック" w:eastAsia="ＭＳ ゴシック" w:hAnsi="ＭＳ ゴシック" w:hint="eastAsia"/>
        </w:rPr>
        <w:t>月</w:t>
      </w:r>
      <w:r w:rsidR="00410C79" w:rsidRPr="00410C79">
        <w:rPr>
          <w:rFonts w:ascii="ＭＳ ゴシック" w:eastAsia="ＭＳ ゴシック" w:hAnsi="ＭＳ ゴシック" w:hint="eastAsia"/>
        </w:rPr>
        <w:t>14</w:t>
      </w:r>
      <w:r w:rsidRPr="00410C79">
        <w:rPr>
          <w:rFonts w:ascii="ＭＳ ゴシック" w:eastAsia="ＭＳ ゴシック" w:hAnsi="ＭＳ ゴシック" w:hint="eastAsia"/>
        </w:rPr>
        <w:t>日（</w:t>
      </w:r>
      <w:r w:rsidR="00872E43" w:rsidRPr="00410C79">
        <w:rPr>
          <w:rFonts w:ascii="ＭＳ ゴシック" w:eastAsia="ＭＳ ゴシック" w:hAnsi="ＭＳ ゴシック" w:hint="eastAsia"/>
        </w:rPr>
        <w:t>金</w:t>
      </w:r>
      <w:r w:rsidRPr="00410C79">
        <w:rPr>
          <w:rFonts w:ascii="ＭＳ ゴシック" w:eastAsia="ＭＳ ゴシック" w:hAnsi="ＭＳ ゴシック" w:hint="eastAsia"/>
        </w:rPr>
        <w:t>）です。</w:t>
      </w:r>
    </w:p>
    <w:p w:rsidR="00A07ED9" w:rsidRPr="00410C79" w:rsidRDefault="00A07ED9" w:rsidP="00A07ED9">
      <w:pPr>
        <w:ind w:firstLineChars="1890" w:firstLine="3969"/>
        <w:jc w:val="left"/>
        <w:rPr>
          <w:rFonts w:ascii="ＭＳ ゴシック" w:eastAsia="ＭＳ ゴシック" w:hAnsi="ＭＳ ゴシック" w:hint="eastAsia"/>
        </w:rPr>
      </w:pPr>
      <w:r w:rsidRPr="00410C79">
        <w:rPr>
          <w:rFonts w:ascii="ＭＳ ゴシック" w:eastAsia="ＭＳ ゴシック" w:hAnsi="ＭＳ ゴシック" w:hint="eastAsia"/>
        </w:rPr>
        <w:t>参加申し込み先　： （公財）鉄鋼環境基金　事務局</w:t>
      </w:r>
    </w:p>
    <w:p w:rsidR="00A07ED9" w:rsidRPr="00410C79" w:rsidRDefault="00A07ED9" w:rsidP="00A07ED9">
      <w:pPr>
        <w:ind w:firstLineChars="1890" w:firstLine="3969"/>
        <w:jc w:val="left"/>
        <w:rPr>
          <w:rFonts w:ascii="ＭＳ ゴシック" w:eastAsia="ＭＳ ゴシック" w:hAnsi="ＭＳ ゴシック" w:hint="eastAsia"/>
        </w:rPr>
      </w:pPr>
      <w:r w:rsidRPr="00410C79">
        <w:rPr>
          <w:rFonts w:ascii="ＭＳ ゴシック" w:eastAsia="ＭＳ ゴシック" w:hAnsi="ＭＳ ゴシック" w:hint="eastAsia"/>
        </w:rPr>
        <w:t xml:space="preserve">メールアドレス　：　</w:t>
      </w:r>
      <w:hyperlink r:id="rId9" w:history="1">
        <w:r w:rsidR="00F05CEF" w:rsidRPr="00410C79">
          <w:rPr>
            <w:rStyle w:val="ad"/>
            <w:rFonts w:ascii="ＭＳ ゴシック" w:eastAsia="ＭＳ ゴシック" w:hAnsi="ＭＳ ゴシック" w:hint="eastAsia"/>
          </w:rPr>
          <w:t>sept.soumu@sept.or.jp</w:t>
        </w:r>
      </w:hyperlink>
    </w:p>
    <w:p w:rsidR="00272A79" w:rsidRPr="00410C79" w:rsidRDefault="00272A79" w:rsidP="001C226E">
      <w:pPr>
        <w:ind w:right="105" w:firstLineChars="2092" w:firstLine="4393"/>
        <w:jc w:val="right"/>
        <w:rPr>
          <w:rFonts w:ascii="ＭＳ ゴシック" w:eastAsia="ＭＳ ゴシック" w:hAnsi="ＭＳ ゴシック"/>
        </w:rPr>
      </w:pPr>
    </w:p>
    <w:sectPr w:rsidR="00272A79" w:rsidRPr="00410C79" w:rsidSect="00AA2261">
      <w:pgSz w:w="11906" w:h="16838"/>
      <w:pgMar w:top="567" w:right="849" w:bottom="426" w:left="1418"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65" w:rsidRDefault="00463C65" w:rsidP="00C25C3E">
      <w:r>
        <w:separator/>
      </w:r>
    </w:p>
  </w:endnote>
  <w:endnote w:type="continuationSeparator" w:id="0">
    <w:p w:rsidR="00463C65" w:rsidRDefault="00463C65" w:rsidP="00C2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65" w:rsidRDefault="00463C65" w:rsidP="00C25C3E">
      <w:r>
        <w:separator/>
      </w:r>
    </w:p>
  </w:footnote>
  <w:footnote w:type="continuationSeparator" w:id="0">
    <w:p w:rsidR="00463C65" w:rsidRDefault="00463C65" w:rsidP="00C2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CA"/>
    <w:multiLevelType w:val="hybridMultilevel"/>
    <w:tmpl w:val="F2D8D6BE"/>
    <w:lvl w:ilvl="0" w:tplc="466065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2F7B59"/>
    <w:multiLevelType w:val="singleLevel"/>
    <w:tmpl w:val="A4E2E6B2"/>
    <w:lvl w:ilvl="0">
      <w:start w:val="1"/>
      <w:numFmt w:val="decimalFullWidth"/>
      <w:lvlText w:val="%1．"/>
      <w:lvlJc w:val="left"/>
      <w:pPr>
        <w:tabs>
          <w:tab w:val="num" w:pos="420"/>
        </w:tabs>
        <w:ind w:left="420" w:hanging="420"/>
      </w:pPr>
      <w:rPr>
        <w:rFonts w:hint="eastAsia"/>
      </w:rPr>
    </w:lvl>
  </w:abstractNum>
  <w:abstractNum w:abstractNumId="2">
    <w:nsid w:val="1AE6195A"/>
    <w:multiLevelType w:val="hybridMultilevel"/>
    <w:tmpl w:val="97563E06"/>
    <w:lvl w:ilvl="0" w:tplc="0C2EAF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DFC"/>
    <w:rsid w:val="000131AC"/>
    <w:rsid w:val="0003736B"/>
    <w:rsid w:val="0004297B"/>
    <w:rsid w:val="000C015B"/>
    <w:rsid w:val="000C5BD7"/>
    <w:rsid w:val="000D5141"/>
    <w:rsid w:val="000E2CA8"/>
    <w:rsid w:val="00105356"/>
    <w:rsid w:val="0015095D"/>
    <w:rsid w:val="0016595B"/>
    <w:rsid w:val="0019731F"/>
    <w:rsid w:val="001A467F"/>
    <w:rsid w:val="001C226E"/>
    <w:rsid w:val="001D2159"/>
    <w:rsid w:val="001F0D33"/>
    <w:rsid w:val="001F4DC5"/>
    <w:rsid w:val="002029E7"/>
    <w:rsid w:val="00220E20"/>
    <w:rsid w:val="00234A61"/>
    <w:rsid w:val="00255356"/>
    <w:rsid w:val="00264AB5"/>
    <w:rsid w:val="00272A79"/>
    <w:rsid w:val="002920EF"/>
    <w:rsid w:val="002947F7"/>
    <w:rsid w:val="002C1C1B"/>
    <w:rsid w:val="002C5B14"/>
    <w:rsid w:val="00342878"/>
    <w:rsid w:val="003A33DA"/>
    <w:rsid w:val="003E1F0E"/>
    <w:rsid w:val="003F782C"/>
    <w:rsid w:val="00410C79"/>
    <w:rsid w:val="00433D7C"/>
    <w:rsid w:val="00442EFF"/>
    <w:rsid w:val="00463C65"/>
    <w:rsid w:val="00465CE9"/>
    <w:rsid w:val="00482206"/>
    <w:rsid w:val="00486FD4"/>
    <w:rsid w:val="004A25AA"/>
    <w:rsid w:val="004A4243"/>
    <w:rsid w:val="004A6820"/>
    <w:rsid w:val="004F7919"/>
    <w:rsid w:val="00525084"/>
    <w:rsid w:val="005B06AE"/>
    <w:rsid w:val="005B6330"/>
    <w:rsid w:val="005C59B6"/>
    <w:rsid w:val="005D081D"/>
    <w:rsid w:val="005D434A"/>
    <w:rsid w:val="005D6587"/>
    <w:rsid w:val="005F799E"/>
    <w:rsid w:val="00613882"/>
    <w:rsid w:val="006170C0"/>
    <w:rsid w:val="00617BDE"/>
    <w:rsid w:val="00624B5B"/>
    <w:rsid w:val="00680227"/>
    <w:rsid w:val="00695446"/>
    <w:rsid w:val="006E44F9"/>
    <w:rsid w:val="006F1672"/>
    <w:rsid w:val="006F3125"/>
    <w:rsid w:val="00705E37"/>
    <w:rsid w:val="00746C4D"/>
    <w:rsid w:val="0077213F"/>
    <w:rsid w:val="00775518"/>
    <w:rsid w:val="00777144"/>
    <w:rsid w:val="00781E18"/>
    <w:rsid w:val="00784CA0"/>
    <w:rsid w:val="00793695"/>
    <w:rsid w:val="007B2205"/>
    <w:rsid w:val="007B7B66"/>
    <w:rsid w:val="007C3107"/>
    <w:rsid w:val="007E535D"/>
    <w:rsid w:val="008278B1"/>
    <w:rsid w:val="008303FF"/>
    <w:rsid w:val="00872E43"/>
    <w:rsid w:val="008B3DDD"/>
    <w:rsid w:val="008D3CA5"/>
    <w:rsid w:val="008E6E52"/>
    <w:rsid w:val="0093676A"/>
    <w:rsid w:val="00955FD4"/>
    <w:rsid w:val="0095759B"/>
    <w:rsid w:val="009D272A"/>
    <w:rsid w:val="009F2D3E"/>
    <w:rsid w:val="009F36A6"/>
    <w:rsid w:val="00A07ED9"/>
    <w:rsid w:val="00A20053"/>
    <w:rsid w:val="00A34298"/>
    <w:rsid w:val="00A56DCE"/>
    <w:rsid w:val="00A76BC5"/>
    <w:rsid w:val="00AA2261"/>
    <w:rsid w:val="00AA4F8A"/>
    <w:rsid w:val="00AB0FAB"/>
    <w:rsid w:val="00AB226F"/>
    <w:rsid w:val="00AC57A5"/>
    <w:rsid w:val="00AD225A"/>
    <w:rsid w:val="00AF4AC8"/>
    <w:rsid w:val="00AF7DC5"/>
    <w:rsid w:val="00B00D92"/>
    <w:rsid w:val="00B463B5"/>
    <w:rsid w:val="00B73824"/>
    <w:rsid w:val="00B77CDB"/>
    <w:rsid w:val="00B92065"/>
    <w:rsid w:val="00BD32E8"/>
    <w:rsid w:val="00BD42C1"/>
    <w:rsid w:val="00BE2282"/>
    <w:rsid w:val="00BF12D8"/>
    <w:rsid w:val="00C03829"/>
    <w:rsid w:val="00C04B8D"/>
    <w:rsid w:val="00C25C3E"/>
    <w:rsid w:val="00C510EB"/>
    <w:rsid w:val="00C6178F"/>
    <w:rsid w:val="00C63DF2"/>
    <w:rsid w:val="00C90C2A"/>
    <w:rsid w:val="00C92674"/>
    <w:rsid w:val="00CA18D8"/>
    <w:rsid w:val="00CC1BE8"/>
    <w:rsid w:val="00CC52D9"/>
    <w:rsid w:val="00CC5C4D"/>
    <w:rsid w:val="00CD0BD7"/>
    <w:rsid w:val="00CD7934"/>
    <w:rsid w:val="00CE0B2B"/>
    <w:rsid w:val="00CF117C"/>
    <w:rsid w:val="00CF56EA"/>
    <w:rsid w:val="00D328A5"/>
    <w:rsid w:val="00D443A1"/>
    <w:rsid w:val="00D76D00"/>
    <w:rsid w:val="00D778B3"/>
    <w:rsid w:val="00DA583C"/>
    <w:rsid w:val="00DB0549"/>
    <w:rsid w:val="00DC61FF"/>
    <w:rsid w:val="00DE1C59"/>
    <w:rsid w:val="00DF1526"/>
    <w:rsid w:val="00E13FB4"/>
    <w:rsid w:val="00E21A06"/>
    <w:rsid w:val="00E4478B"/>
    <w:rsid w:val="00E57E86"/>
    <w:rsid w:val="00E6085E"/>
    <w:rsid w:val="00E67459"/>
    <w:rsid w:val="00E84BB1"/>
    <w:rsid w:val="00E96F5C"/>
    <w:rsid w:val="00EA5CE0"/>
    <w:rsid w:val="00EA73FA"/>
    <w:rsid w:val="00EB2103"/>
    <w:rsid w:val="00ED0DFC"/>
    <w:rsid w:val="00F05CEF"/>
    <w:rsid w:val="00F143A0"/>
    <w:rsid w:val="00F304F0"/>
    <w:rsid w:val="00F528E1"/>
    <w:rsid w:val="00F546D7"/>
    <w:rsid w:val="00F6201C"/>
    <w:rsid w:val="00FF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next w:val="a"/>
    <w:link w:val="a5"/>
    <w:pPr>
      <w:jc w:val="right"/>
    </w:pPr>
  </w:style>
  <w:style w:type="paragraph" w:styleId="a6">
    <w:name w:val="Note Heading"/>
    <w:basedOn w:val="a"/>
    <w:next w:val="a"/>
    <w:pPr>
      <w:jc w:val="center"/>
    </w:pPr>
  </w:style>
  <w:style w:type="paragraph" w:styleId="a7">
    <w:name w:val="Date"/>
    <w:basedOn w:val="a"/>
    <w:next w:val="a"/>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rsid w:val="00C25C3E"/>
    <w:pPr>
      <w:tabs>
        <w:tab w:val="center" w:pos="4252"/>
        <w:tab w:val="right" w:pos="8504"/>
      </w:tabs>
      <w:snapToGrid w:val="0"/>
    </w:pPr>
  </w:style>
  <w:style w:type="character" w:customStyle="1" w:styleId="aa">
    <w:name w:val="ヘッダー (文字)"/>
    <w:link w:val="a9"/>
    <w:uiPriority w:val="99"/>
    <w:rsid w:val="00C25C3E"/>
    <w:rPr>
      <w:kern w:val="2"/>
      <w:sz w:val="21"/>
    </w:rPr>
  </w:style>
  <w:style w:type="paragraph" w:styleId="ab">
    <w:name w:val="footer"/>
    <w:basedOn w:val="a"/>
    <w:link w:val="ac"/>
    <w:rsid w:val="00C25C3E"/>
    <w:pPr>
      <w:tabs>
        <w:tab w:val="center" w:pos="4252"/>
        <w:tab w:val="right" w:pos="8504"/>
      </w:tabs>
      <w:snapToGrid w:val="0"/>
    </w:pPr>
  </w:style>
  <w:style w:type="character" w:customStyle="1" w:styleId="ac">
    <w:name w:val="フッター (文字)"/>
    <w:link w:val="ab"/>
    <w:rsid w:val="00C25C3E"/>
    <w:rPr>
      <w:kern w:val="2"/>
      <w:sz w:val="21"/>
    </w:rPr>
  </w:style>
  <w:style w:type="character" w:styleId="ad">
    <w:name w:val="Hyperlink"/>
    <w:unhideWhenUsed/>
    <w:rsid w:val="001C226E"/>
    <w:rPr>
      <w:color w:val="0000FF"/>
      <w:u w:val="single"/>
    </w:rPr>
  </w:style>
  <w:style w:type="character" w:customStyle="1" w:styleId="a5">
    <w:name w:val="結語 (文字)"/>
    <w:link w:val="a4"/>
    <w:rsid w:val="00A07E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253">
      <w:bodyDiv w:val="1"/>
      <w:marLeft w:val="0"/>
      <w:marRight w:val="0"/>
      <w:marTop w:val="0"/>
      <w:marBottom w:val="0"/>
      <w:divBdr>
        <w:top w:val="none" w:sz="0" w:space="0" w:color="auto"/>
        <w:left w:val="none" w:sz="0" w:space="0" w:color="auto"/>
        <w:bottom w:val="none" w:sz="0" w:space="0" w:color="auto"/>
        <w:right w:val="none" w:sz="0" w:space="0" w:color="auto"/>
      </w:divBdr>
    </w:div>
    <w:div w:id="93870902">
      <w:bodyDiv w:val="1"/>
      <w:marLeft w:val="0"/>
      <w:marRight w:val="0"/>
      <w:marTop w:val="0"/>
      <w:marBottom w:val="0"/>
      <w:divBdr>
        <w:top w:val="none" w:sz="0" w:space="0" w:color="auto"/>
        <w:left w:val="none" w:sz="0" w:space="0" w:color="auto"/>
        <w:bottom w:val="none" w:sz="0" w:space="0" w:color="auto"/>
        <w:right w:val="none" w:sz="0" w:space="0" w:color="auto"/>
      </w:divBdr>
    </w:div>
    <w:div w:id="401488820">
      <w:bodyDiv w:val="1"/>
      <w:marLeft w:val="0"/>
      <w:marRight w:val="0"/>
      <w:marTop w:val="0"/>
      <w:marBottom w:val="0"/>
      <w:divBdr>
        <w:top w:val="none" w:sz="0" w:space="0" w:color="auto"/>
        <w:left w:val="none" w:sz="0" w:space="0" w:color="auto"/>
        <w:bottom w:val="none" w:sz="0" w:space="0" w:color="auto"/>
        <w:right w:val="none" w:sz="0" w:space="0" w:color="auto"/>
      </w:divBdr>
    </w:div>
    <w:div w:id="1047559659">
      <w:bodyDiv w:val="1"/>
      <w:marLeft w:val="0"/>
      <w:marRight w:val="0"/>
      <w:marTop w:val="0"/>
      <w:marBottom w:val="0"/>
      <w:divBdr>
        <w:top w:val="none" w:sz="0" w:space="0" w:color="auto"/>
        <w:left w:val="none" w:sz="0" w:space="0" w:color="auto"/>
        <w:bottom w:val="none" w:sz="0" w:space="0" w:color="auto"/>
        <w:right w:val="none" w:sz="0" w:space="0" w:color="auto"/>
      </w:divBdr>
    </w:div>
    <w:div w:id="1279217332">
      <w:bodyDiv w:val="1"/>
      <w:marLeft w:val="0"/>
      <w:marRight w:val="0"/>
      <w:marTop w:val="0"/>
      <w:marBottom w:val="0"/>
      <w:divBdr>
        <w:top w:val="none" w:sz="0" w:space="0" w:color="auto"/>
        <w:left w:val="none" w:sz="0" w:space="0" w:color="auto"/>
        <w:bottom w:val="none" w:sz="0" w:space="0" w:color="auto"/>
        <w:right w:val="none" w:sz="0" w:space="0" w:color="auto"/>
      </w:divBdr>
    </w:div>
    <w:div w:id="1497066768">
      <w:bodyDiv w:val="1"/>
      <w:marLeft w:val="0"/>
      <w:marRight w:val="0"/>
      <w:marTop w:val="0"/>
      <w:marBottom w:val="0"/>
      <w:divBdr>
        <w:top w:val="none" w:sz="0" w:space="0" w:color="auto"/>
        <w:left w:val="none" w:sz="0" w:space="0" w:color="auto"/>
        <w:bottom w:val="none" w:sz="0" w:space="0" w:color="auto"/>
        <w:right w:val="none" w:sz="0" w:space="0" w:color="auto"/>
      </w:divBdr>
    </w:div>
    <w:div w:id="1526748753">
      <w:bodyDiv w:val="1"/>
      <w:marLeft w:val="0"/>
      <w:marRight w:val="0"/>
      <w:marTop w:val="0"/>
      <w:marBottom w:val="0"/>
      <w:divBdr>
        <w:top w:val="none" w:sz="0" w:space="0" w:color="auto"/>
        <w:left w:val="none" w:sz="0" w:space="0" w:color="auto"/>
        <w:bottom w:val="none" w:sz="0" w:space="0" w:color="auto"/>
        <w:right w:val="none" w:sz="0" w:space="0" w:color="auto"/>
      </w:divBdr>
    </w:div>
    <w:div w:id="16583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pt.senmu@sept.or.jp" TargetMode="External"/><Relationship Id="rId3" Type="http://schemas.openxmlformats.org/officeDocument/2006/relationships/settings" Target="settings.xml"/><Relationship Id="rId7" Type="http://schemas.openxmlformats.org/officeDocument/2006/relationships/hyperlink" Target="mailto:sept.soumu@sep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pt.soumu@sep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１２鉄基金第９号</vt:lpstr>
      <vt:lpstr>１２鉄基金第９号          </vt:lpstr>
    </vt:vector>
  </TitlesOfParts>
  <Company>FM-USER</Company>
  <LinksUpToDate>false</LinksUpToDate>
  <CharactersWithSpaces>1314</CharactersWithSpaces>
  <SharedDoc>false</SharedDoc>
  <HLinks>
    <vt:vector size="18" baseType="variant">
      <vt:variant>
        <vt:i4>2949149</vt:i4>
      </vt:variant>
      <vt:variant>
        <vt:i4>6</vt:i4>
      </vt:variant>
      <vt:variant>
        <vt:i4>0</vt:i4>
      </vt:variant>
      <vt:variant>
        <vt:i4>5</vt:i4>
      </vt:variant>
      <vt:variant>
        <vt:lpwstr>mailto:sept.soumu@sept.or.jp</vt:lpwstr>
      </vt:variant>
      <vt:variant>
        <vt:lpwstr/>
      </vt:variant>
      <vt:variant>
        <vt:i4>2555910</vt:i4>
      </vt:variant>
      <vt:variant>
        <vt:i4>3</vt:i4>
      </vt:variant>
      <vt:variant>
        <vt:i4>0</vt:i4>
      </vt:variant>
      <vt:variant>
        <vt:i4>5</vt:i4>
      </vt:variant>
      <vt:variant>
        <vt:lpwstr>mailto:sept.senmu@sept.or.jp</vt:lpwstr>
      </vt:variant>
      <vt:variant>
        <vt:lpwstr/>
      </vt:variant>
      <vt:variant>
        <vt:i4>2949149</vt:i4>
      </vt:variant>
      <vt:variant>
        <vt:i4>0</vt:i4>
      </vt:variant>
      <vt:variant>
        <vt:i4>0</vt:i4>
      </vt:variant>
      <vt:variant>
        <vt:i4>5</vt:i4>
      </vt:variant>
      <vt:variant>
        <vt:lpwstr>mailto:sept.soumu@sept.or.jp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１２鉄基金第９号</dc:title>
  <dc:creator>FMV-USER</dc:creator>
  <cp:lastModifiedBy>user01</cp:lastModifiedBy>
  <cp:revision>2</cp:revision>
  <cp:lastPrinted>2018-08-27T02:13:00Z</cp:lastPrinted>
  <dcterms:created xsi:type="dcterms:W3CDTF">2018-08-27T02:22:00Z</dcterms:created>
  <dcterms:modified xsi:type="dcterms:W3CDTF">2018-08-27T02:22:00Z</dcterms:modified>
</cp:coreProperties>
</file>